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5B2" w:rsidRDefault="00F375B2" w:rsidP="00414D26">
      <w:pPr>
        <w:rPr>
          <w:rFonts w:ascii="Arial" w:hAnsi="Arial" w:cs="Arial"/>
        </w:rPr>
      </w:pPr>
    </w:p>
    <w:p w:rsidR="00E11F04" w:rsidRDefault="00E11F04" w:rsidP="00414D26">
      <w:pPr>
        <w:rPr>
          <w:rFonts w:ascii="Arial" w:hAnsi="Arial" w:cs="Arial"/>
        </w:rPr>
      </w:pPr>
    </w:p>
    <w:p w:rsidR="004C36D9" w:rsidRDefault="004C36D9" w:rsidP="00414D26">
      <w:pPr>
        <w:rPr>
          <w:rFonts w:ascii="Arial" w:hAnsi="Arial" w:cs="Arial"/>
        </w:rPr>
      </w:pPr>
    </w:p>
    <w:p w:rsidR="004C36D9" w:rsidRDefault="004C36D9" w:rsidP="00414D26">
      <w:pPr>
        <w:rPr>
          <w:rFonts w:ascii="Arial" w:hAnsi="Arial" w:cs="Arial"/>
        </w:rPr>
      </w:pPr>
    </w:p>
    <w:p w:rsidR="004C36D9" w:rsidRDefault="004C36D9" w:rsidP="00414D26">
      <w:pPr>
        <w:rPr>
          <w:rFonts w:ascii="Arial" w:hAnsi="Arial" w:cs="Arial"/>
        </w:rPr>
      </w:pPr>
    </w:p>
    <w:p w:rsidR="004C36D9" w:rsidRDefault="004C36D9" w:rsidP="004C36D9">
      <w:pPr>
        <w:tabs>
          <w:tab w:val="right" w:leader="dot" w:pos="9072"/>
        </w:tabs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Einverständniserklärung</w:t>
      </w:r>
      <w:r>
        <w:rPr>
          <w:rFonts w:ascii="Arial" w:hAnsi="Arial" w:cs="Arial"/>
          <w:sz w:val="32"/>
          <w:szCs w:val="32"/>
        </w:rPr>
        <w:t xml:space="preserve"> der Eltern/Erziehungsberechtigten</w:t>
      </w:r>
    </w:p>
    <w:p w:rsidR="004C36D9" w:rsidRDefault="004C36D9" w:rsidP="004C36D9">
      <w:pPr>
        <w:tabs>
          <w:tab w:val="left" w:pos="567"/>
          <w:tab w:val="right" w:pos="4536"/>
          <w:tab w:val="right" w:leader="underscore" w:pos="9072"/>
        </w:tabs>
        <w:spacing w:after="220"/>
        <w:ind w:left="567" w:hanging="567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32"/>
          <w:szCs w:val="30"/>
        </w:rPr>
        <w:sym w:font="Wingdings" w:char="F071"/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ab/>
        <w:t>Ich bin einverstanden, dass</w:t>
      </w:r>
    </w:p>
    <w:p w:rsidR="004C36D9" w:rsidRDefault="004C36D9" w:rsidP="004C36D9">
      <w:pPr>
        <w:tabs>
          <w:tab w:val="left" w:pos="567"/>
          <w:tab w:val="right" w:pos="4536"/>
          <w:tab w:val="right" w:leader="underscore" w:pos="9072"/>
        </w:tabs>
        <w:spacing w:after="220"/>
        <w:ind w:left="567" w:hanging="567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sym w:font="Wingdings" w:char="F06D"/>
      </w:r>
      <w:r>
        <w:rPr>
          <w:rFonts w:ascii="Arial" w:eastAsia="Arial" w:hAnsi="Arial" w:cs="Arial"/>
          <w:bCs/>
          <w:sz w:val="22"/>
          <w:szCs w:val="22"/>
        </w:rPr>
        <w:t xml:space="preserve"> mein Sohn </w:t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sym w:font="Wingdings" w:char="F06D"/>
      </w:r>
      <w:r>
        <w:rPr>
          <w:rFonts w:ascii="Arial" w:eastAsia="Arial" w:hAnsi="Arial" w:cs="Arial"/>
          <w:bCs/>
          <w:sz w:val="22"/>
          <w:szCs w:val="22"/>
        </w:rPr>
        <w:t xml:space="preserve"> meine Tochter</w:t>
      </w:r>
    </w:p>
    <w:p w:rsidR="004C36D9" w:rsidRDefault="004C36D9" w:rsidP="004C36D9">
      <w:pPr>
        <w:tabs>
          <w:tab w:val="left" w:pos="567"/>
          <w:tab w:val="right" w:leader="underscore" w:pos="9072"/>
        </w:tabs>
        <w:spacing w:after="22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Vorname, Name des Kindes:</w:t>
      </w:r>
      <w:r>
        <w:rPr>
          <w:rFonts w:ascii="Arial" w:eastAsia="Arial" w:hAnsi="Arial" w:cs="Arial"/>
          <w:bCs/>
          <w:sz w:val="22"/>
          <w:szCs w:val="22"/>
        </w:rPr>
        <w:tab/>
      </w:r>
    </w:p>
    <w:p w:rsidR="004C36D9" w:rsidRDefault="004C36D9" w:rsidP="004C36D9">
      <w:pPr>
        <w:tabs>
          <w:tab w:val="left" w:pos="567"/>
          <w:tab w:val="right" w:leader="underscore" w:pos="9072"/>
        </w:tabs>
        <w:spacing w:after="22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Geburtsdatum: </w:t>
      </w:r>
      <w:r>
        <w:rPr>
          <w:rFonts w:ascii="Arial" w:eastAsia="Arial" w:hAnsi="Arial" w:cs="Arial"/>
          <w:bCs/>
          <w:sz w:val="22"/>
          <w:szCs w:val="22"/>
        </w:rPr>
        <w:tab/>
      </w:r>
    </w:p>
    <w:p w:rsidR="004C36D9" w:rsidRDefault="004C36D9" w:rsidP="004C36D9">
      <w:pPr>
        <w:tabs>
          <w:tab w:val="left" w:pos="567"/>
          <w:tab w:val="right" w:leader="underscore" w:pos="9072"/>
        </w:tabs>
        <w:spacing w:after="22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Straße, Hausnummer, PLZ, Ort:</w:t>
      </w:r>
      <w:r>
        <w:rPr>
          <w:rFonts w:ascii="Arial" w:eastAsia="Arial" w:hAnsi="Arial" w:cs="Arial"/>
          <w:bCs/>
          <w:sz w:val="22"/>
          <w:szCs w:val="22"/>
        </w:rPr>
        <w:tab/>
      </w:r>
    </w:p>
    <w:p w:rsidR="004C36D9" w:rsidRDefault="004C36D9" w:rsidP="004C36D9">
      <w:pPr>
        <w:tabs>
          <w:tab w:val="left" w:pos="567"/>
          <w:tab w:val="right" w:leader="underscore" w:pos="9072"/>
        </w:tabs>
        <w:spacing w:after="22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am Ferienbildungsprogramm</w:t>
      </w:r>
    </w:p>
    <w:p w:rsidR="004C36D9" w:rsidRDefault="004C36D9" w:rsidP="004C36D9">
      <w:pPr>
        <w:tabs>
          <w:tab w:val="left" w:pos="567"/>
          <w:tab w:val="right" w:leader="underscore" w:pos="9072"/>
        </w:tabs>
        <w:spacing w:after="220"/>
        <w:ind w:left="567" w:hanging="567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Titel:</w:t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</w:p>
    <w:p w:rsidR="004C36D9" w:rsidRDefault="004C36D9" w:rsidP="004C36D9">
      <w:pPr>
        <w:tabs>
          <w:tab w:val="left" w:pos="567"/>
          <w:tab w:val="right" w:leader="underscore" w:pos="9072"/>
        </w:tabs>
        <w:spacing w:after="22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Ort, Zeitraum von bis:</w:t>
      </w:r>
      <w:r>
        <w:rPr>
          <w:rFonts w:ascii="Arial" w:eastAsia="Arial" w:hAnsi="Arial" w:cs="Arial"/>
          <w:bCs/>
          <w:sz w:val="22"/>
          <w:szCs w:val="22"/>
        </w:rPr>
        <w:tab/>
      </w:r>
    </w:p>
    <w:p w:rsidR="004C36D9" w:rsidRDefault="004C36D9" w:rsidP="004C36D9">
      <w:pPr>
        <w:tabs>
          <w:tab w:val="left" w:pos="567"/>
          <w:tab w:val="right" w:leader="underscore" w:pos="9072"/>
        </w:tabs>
        <w:spacing w:after="22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teilnimmt. Den Anweisungen der Aufsichtspersonen ist Folge zu leisten. Diese übernehmen keine Haftung für Personen- oder Sachschäden an den Teilnehmerinnen und Teilnehmern. Bei grobem Fehlverhalten kann mein Sohn/meine Tochter von der weiteren Teilnahme an der Veranstaltung ausgeschlossen werden. </w:t>
      </w:r>
      <w:bookmarkStart w:id="0" w:name="_GoBack"/>
      <w:bookmarkEnd w:id="0"/>
    </w:p>
    <w:p w:rsidR="004C36D9" w:rsidRDefault="004C36D9" w:rsidP="004C36D9">
      <w:pPr>
        <w:tabs>
          <w:tab w:val="left" w:pos="567"/>
          <w:tab w:val="right" w:leader="underscore" w:pos="9072"/>
        </w:tabs>
        <w:ind w:left="567" w:hanging="567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32"/>
          <w:szCs w:val="30"/>
        </w:rPr>
        <w:sym w:font="Wingdings" w:char="F071"/>
      </w:r>
      <w:r>
        <w:rPr>
          <w:rFonts w:ascii="Arial" w:eastAsia="Arial" w:hAnsi="Arial" w:cs="Arial"/>
          <w:bCs/>
          <w:sz w:val="40"/>
          <w:szCs w:val="40"/>
        </w:rPr>
        <w:tab/>
      </w:r>
      <w:r>
        <w:rPr>
          <w:rFonts w:ascii="Arial" w:eastAsia="Arial" w:hAnsi="Arial" w:cs="Arial"/>
          <w:bCs/>
          <w:sz w:val="22"/>
          <w:szCs w:val="22"/>
        </w:rPr>
        <w:t>Ich bin damit einverstanden, dass mein Sohn/meine Tochter in den Pausen den Veranstaltungsort kurzzeitig verlassen darf.</w:t>
      </w:r>
    </w:p>
    <w:p w:rsidR="004C36D9" w:rsidRDefault="004C36D9" w:rsidP="004C36D9">
      <w:pPr>
        <w:tabs>
          <w:tab w:val="left" w:pos="567"/>
          <w:tab w:val="right" w:leader="underscore" w:pos="9072"/>
        </w:tabs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32"/>
          <w:szCs w:val="30"/>
        </w:rPr>
        <w:sym w:font="Wingdings" w:char="F071"/>
      </w:r>
      <w:r>
        <w:rPr>
          <w:rFonts w:ascii="Arial" w:eastAsia="Arial" w:hAnsi="Arial" w:cs="Arial"/>
          <w:bCs/>
          <w:sz w:val="40"/>
          <w:szCs w:val="40"/>
        </w:rPr>
        <w:tab/>
      </w:r>
      <w:r>
        <w:rPr>
          <w:rFonts w:ascii="Arial" w:eastAsia="Arial" w:hAnsi="Arial" w:cs="Arial"/>
          <w:bCs/>
          <w:sz w:val="22"/>
          <w:szCs w:val="22"/>
        </w:rPr>
        <w:t>Aus religiösen Gründen darf mein Sohn/meine Tochter kein Schweinefleisch essen.</w:t>
      </w:r>
    </w:p>
    <w:p w:rsidR="004C36D9" w:rsidRDefault="004C36D9" w:rsidP="004C36D9">
      <w:pPr>
        <w:tabs>
          <w:tab w:val="left" w:pos="567"/>
          <w:tab w:val="right" w:leader="underscore" w:pos="9072"/>
        </w:tabs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32"/>
          <w:szCs w:val="30"/>
        </w:rPr>
        <w:sym w:font="Wingdings" w:char="F071"/>
      </w:r>
      <w:r>
        <w:rPr>
          <w:rFonts w:ascii="Arial" w:eastAsia="Arial" w:hAnsi="Arial" w:cs="Arial"/>
          <w:bCs/>
          <w:sz w:val="40"/>
          <w:szCs w:val="40"/>
        </w:rPr>
        <w:tab/>
      </w:r>
      <w:r>
        <w:rPr>
          <w:rFonts w:ascii="Arial" w:eastAsia="Arial" w:hAnsi="Arial" w:cs="Arial"/>
          <w:bCs/>
          <w:sz w:val="22"/>
          <w:szCs w:val="22"/>
        </w:rPr>
        <w:t>Mein Sohn/meine Tochter ist Vegetarier/Vegetarierin.</w:t>
      </w:r>
    </w:p>
    <w:p w:rsidR="004C36D9" w:rsidRDefault="004C36D9" w:rsidP="004C36D9">
      <w:pPr>
        <w:pStyle w:val="Textkrper"/>
        <w:tabs>
          <w:tab w:val="left" w:pos="567"/>
        </w:tabs>
        <w:spacing w:after="120" w:line="276" w:lineRule="auto"/>
        <w:rPr>
          <w:rFonts w:eastAsia="Arial"/>
          <w:bCs/>
          <w:sz w:val="22"/>
          <w:szCs w:val="22"/>
          <w:lang w:eastAsia="en-US"/>
        </w:rPr>
      </w:pPr>
      <w:r>
        <w:rPr>
          <w:rFonts w:eastAsia="Arial"/>
          <w:bCs/>
          <w:sz w:val="32"/>
          <w:szCs w:val="30"/>
        </w:rPr>
        <w:sym w:font="Wingdings" w:char="F071"/>
      </w:r>
      <w:r>
        <w:rPr>
          <w:rFonts w:eastAsia="Arial"/>
          <w:bCs/>
          <w:sz w:val="40"/>
          <w:szCs w:val="40"/>
        </w:rPr>
        <w:tab/>
      </w:r>
      <w:r>
        <w:rPr>
          <w:rFonts w:eastAsia="Arial"/>
          <w:bCs/>
          <w:sz w:val="22"/>
          <w:szCs w:val="22"/>
        </w:rPr>
        <w:t xml:space="preserve">Ich </w:t>
      </w:r>
      <w:r>
        <w:rPr>
          <w:rFonts w:eastAsia="Arial"/>
          <w:bCs/>
          <w:sz w:val="22"/>
          <w:szCs w:val="22"/>
          <w:lang w:eastAsia="en-US"/>
        </w:rPr>
        <w:t>bin damit einverstanden, dass Bilder, Texte und audiovisuelle Aufnahmen von meinem Sohn/meiner Tochter, die während des Ferienbildungsprogramms erstellt werden, im Rahmen der Projektdokumentation in Publikationen, bei Veranstaltungen und im Internet Verwendung finden.</w:t>
      </w:r>
    </w:p>
    <w:p w:rsidR="004C36D9" w:rsidRDefault="004C36D9" w:rsidP="004C36D9">
      <w:pPr>
        <w:tabs>
          <w:tab w:val="left" w:pos="567"/>
          <w:tab w:val="right" w:leader="underscore" w:pos="9072"/>
        </w:tabs>
        <w:spacing w:after="22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Bitte beachten Sie folgende Besonderheiten (Allergien, Medikamente etc.):</w:t>
      </w:r>
      <w:r>
        <w:rPr>
          <w:rFonts w:ascii="Arial" w:eastAsia="Arial" w:hAnsi="Arial" w:cs="Arial"/>
          <w:bCs/>
          <w:sz w:val="22"/>
          <w:szCs w:val="22"/>
        </w:rPr>
        <w:tab/>
      </w:r>
    </w:p>
    <w:p w:rsidR="004C36D9" w:rsidRDefault="004C36D9" w:rsidP="004C36D9">
      <w:pPr>
        <w:tabs>
          <w:tab w:val="right" w:leader="underscore" w:pos="9072"/>
        </w:tabs>
        <w:spacing w:after="22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ab/>
      </w:r>
    </w:p>
    <w:p w:rsidR="004C36D9" w:rsidRDefault="004C36D9" w:rsidP="004C36D9">
      <w:pPr>
        <w:tabs>
          <w:tab w:val="left" w:pos="567"/>
          <w:tab w:val="right" w:leader="underscore" w:pos="9072"/>
        </w:tabs>
        <w:spacing w:after="22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Ich bin kurzfristig erreichbar über die Telefonnummer: </w:t>
      </w:r>
      <w:r>
        <w:rPr>
          <w:rFonts w:ascii="Arial" w:eastAsia="Arial" w:hAnsi="Arial" w:cs="Arial"/>
          <w:bCs/>
          <w:sz w:val="22"/>
          <w:szCs w:val="22"/>
        </w:rPr>
        <w:tab/>
      </w:r>
    </w:p>
    <w:p w:rsidR="004C36D9" w:rsidRDefault="004C36D9" w:rsidP="004C36D9">
      <w:pPr>
        <w:tabs>
          <w:tab w:val="right" w:leader="underscore" w:pos="9072"/>
        </w:tabs>
        <w:spacing w:after="22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ab/>
      </w:r>
    </w:p>
    <w:p w:rsidR="004C36D9" w:rsidRDefault="004C36D9" w:rsidP="004C36D9">
      <w:pPr>
        <w:tabs>
          <w:tab w:val="left" w:pos="3402"/>
        </w:tabs>
        <w:spacing w:after="220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 xml:space="preserve">Datum </w:t>
      </w:r>
      <w:r>
        <w:rPr>
          <w:rFonts w:ascii="Arial" w:eastAsia="Arial" w:hAnsi="Arial" w:cs="Arial"/>
          <w:bCs/>
          <w:sz w:val="18"/>
          <w:szCs w:val="18"/>
        </w:rPr>
        <w:tab/>
        <w:t xml:space="preserve">Unterschrift des / der Erziehungsberechtigten </w:t>
      </w:r>
    </w:p>
    <w:p w:rsidR="004C36D9" w:rsidRDefault="004C36D9" w:rsidP="00414D26">
      <w:pPr>
        <w:rPr>
          <w:rFonts w:ascii="Arial" w:hAnsi="Arial" w:cs="Arial"/>
        </w:rPr>
      </w:pPr>
    </w:p>
    <w:sectPr w:rsidR="004C36D9" w:rsidSect="000174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247" w:bottom="1135" w:left="1418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CC9" w:rsidRDefault="00E57CC9" w:rsidP="00D270A1">
      <w:r>
        <w:separator/>
      </w:r>
    </w:p>
  </w:endnote>
  <w:endnote w:type="continuationSeparator" w:id="0">
    <w:p w:rsidR="00E57CC9" w:rsidRDefault="00E57CC9" w:rsidP="00D2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F61" w:rsidRDefault="00E93F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F61" w:rsidRDefault="00E93F6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F61" w:rsidRDefault="00E93F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CC9" w:rsidRDefault="00E57CC9" w:rsidP="00D270A1">
      <w:r>
        <w:separator/>
      </w:r>
    </w:p>
  </w:footnote>
  <w:footnote w:type="continuationSeparator" w:id="0">
    <w:p w:rsidR="00E57CC9" w:rsidRDefault="00E57CC9" w:rsidP="00D27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F61" w:rsidRDefault="00E93F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96B" w:rsidRPr="000F24DC" w:rsidRDefault="0017765D" w:rsidP="0017765D">
    <w:pPr>
      <w:pStyle w:val="Kopfzeile"/>
      <w:tabs>
        <w:tab w:val="clear" w:pos="4536"/>
        <w:tab w:val="clear" w:pos="9072"/>
        <w:tab w:val="left" w:pos="2482"/>
      </w:tabs>
      <w:spacing w:line="360" w:lineRule="exact"/>
      <w:rPr>
        <w:rFonts w:ascii="Arial" w:hAnsi="Arial" w:cs="Arial"/>
        <w:color w:val="00285A"/>
        <w:sz w:val="32"/>
        <w:szCs w:val="32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D95423D" wp14:editId="221B0603">
              <wp:simplePos x="0" y="0"/>
              <wp:positionH relativeFrom="column">
                <wp:posOffset>1268730</wp:posOffset>
              </wp:positionH>
              <wp:positionV relativeFrom="paragraph">
                <wp:posOffset>-74295</wp:posOffset>
              </wp:positionV>
              <wp:extent cx="2392680" cy="594360"/>
              <wp:effectExtent l="0" t="0" r="7620" b="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680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65D" w:rsidRPr="00A62945" w:rsidRDefault="0017765D" w:rsidP="00A62945">
                          <w:pPr>
                            <w:rPr>
                              <w:rFonts w:ascii="Arial" w:hAnsi="Arial" w:cs="Arial"/>
                              <w:color w:val="647D9B"/>
                              <w:sz w:val="32"/>
                              <w:szCs w:val="32"/>
                            </w:rPr>
                          </w:pPr>
                          <w:r w:rsidRPr="00A62945">
                            <w:rPr>
                              <w:rFonts w:ascii="Arial" w:hAnsi="Arial" w:cs="Arial"/>
                              <w:color w:val="647D9B"/>
                              <w:sz w:val="32"/>
                              <w:szCs w:val="32"/>
                            </w:rPr>
                            <w:t>K</w:t>
                          </w:r>
                          <w:r>
                            <w:rPr>
                              <w:rFonts w:ascii="Arial" w:hAnsi="Arial" w:cs="Arial"/>
                              <w:color w:val="647D9B"/>
                              <w:sz w:val="32"/>
                              <w:szCs w:val="32"/>
                            </w:rPr>
                            <w:t>reisvo</w:t>
                          </w:r>
                          <w:r w:rsidRPr="00A62945">
                            <w:rPr>
                              <w:rFonts w:ascii="Arial" w:hAnsi="Arial" w:cs="Arial"/>
                              <w:color w:val="647D9B"/>
                              <w:sz w:val="32"/>
                              <w:szCs w:val="32"/>
                            </w:rPr>
                            <w:t>lkshochschule</w:t>
                          </w:r>
                        </w:p>
                        <w:p w:rsidR="0017765D" w:rsidRPr="00A62945" w:rsidRDefault="0017765D" w:rsidP="00A62945">
                          <w:pPr>
                            <w:rPr>
                              <w:rFonts w:ascii="Arial" w:hAnsi="Arial" w:cs="Arial"/>
                              <w:color w:val="00206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2060"/>
                              <w:sz w:val="32"/>
                              <w:szCs w:val="32"/>
                            </w:rPr>
                            <w:t>Mainz-Bingen</w:t>
                          </w:r>
                        </w:p>
                        <w:p w:rsidR="0017765D" w:rsidRDefault="0017765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5423D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99.9pt;margin-top:-5.85pt;width:188.4pt;height:46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we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" stroked="f">
              <v:textbox>
                <w:txbxContent>
                  <w:p w:rsidR="0017765D" w:rsidRPr="00A62945" w:rsidRDefault="0017765D" w:rsidP="00A62945">
                    <w:pPr>
                      <w:rPr>
                        <w:rFonts w:ascii="Arial" w:hAnsi="Arial" w:cs="Arial"/>
                        <w:color w:val="647D9B"/>
                        <w:sz w:val="32"/>
                        <w:szCs w:val="32"/>
                      </w:rPr>
                    </w:pPr>
                    <w:r w:rsidRPr="00A62945">
                      <w:rPr>
                        <w:rFonts w:ascii="Arial" w:hAnsi="Arial" w:cs="Arial"/>
                        <w:color w:val="647D9B"/>
                        <w:sz w:val="32"/>
                        <w:szCs w:val="32"/>
                      </w:rPr>
                      <w:t>K</w:t>
                    </w:r>
                    <w:r>
                      <w:rPr>
                        <w:rFonts w:ascii="Arial" w:hAnsi="Arial" w:cs="Arial"/>
                        <w:color w:val="647D9B"/>
                        <w:sz w:val="32"/>
                        <w:szCs w:val="32"/>
                      </w:rPr>
                      <w:t>reisvo</w:t>
                    </w:r>
                    <w:r w:rsidRPr="00A62945">
                      <w:rPr>
                        <w:rFonts w:ascii="Arial" w:hAnsi="Arial" w:cs="Arial"/>
                        <w:color w:val="647D9B"/>
                        <w:sz w:val="32"/>
                        <w:szCs w:val="32"/>
                      </w:rPr>
                      <w:t>lkshochschule</w:t>
                    </w:r>
                  </w:p>
                  <w:p w:rsidR="0017765D" w:rsidRPr="00A62945" w:rsidRDefault="0017765D" w:rsidP="00A62945">
                    <w:pPr>
                      <w:rPr>
                        <w:rFonts w:ascii="Arial" w:hAnsi="Arial" w:cs="Arial"/>
                        <w:color w:val="002060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002060"/>
                        <w:sz w:val="32"/>
                        <w:szCs w:val="32"/>
                      </w:rPr>
                      <w:t>Mainz-Bingen</w:t>
                    </w:r>
                  </w:p>
                  <w:p w:rsidR="0017765D" w:rsidRDefault="0017765D"/>
                </w:txbxContent>
              </v:textbox>
            </v:shape>
          </w:pict>
        </mc:Fallback>
      </mc:AlternateContent>
    </w:r>
    <w:r w:rsidR="000F24D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1C2717E" wp14:editId="1B889E6E">
              <wp:simplePos x="0" y="0"/>
              <wp:positionH relativeFrom="column">
                <wp:posOffset>-243205</wp:posOffset>
              </wp:positionH>
              <wp:positionV relativeFrom="paragraph">
                <wp:posOffset>-287020</wp:posOffset>
              </wp:positionV>
              <wp:extent cx="1714500" cy="1038225"/>
              <wp:effectExtent l="0" t="0" r="0" b="952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1038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24DC" w:rsidRDefault="00743CAB" w:rsidP="006623C0">
                          <w:pPr>
                            <w:ind w:left="-284"/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72FCF30C" wp14:editId="6D050074">
                                <wp:extent cx="1677057" cy="876300"/>
                                <wp:effectExtent l="0" t="0" r="0" b="0"/>
                                <wp:docPr id="8" name="Grafik 8" descr="F:\Kreisvolkshochschule\Logos\VHS-Logo neu_2014\klein_vhs_logo_RGB_po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:\Kreisvolkshochschule\Logos\VHS-Logo neu_2014\klein_vhs_logo_RGB_po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7057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C2717E" id="Textfeld 3" o:spid="_x0000_s1027" type="#_x0000_t202" style="position:absolute;margin-left:-19.15pt;margin-top:-22.6pt;width:135pt;height:81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" fillcolor="white [3201]" stroked="f" strokeweight=".5pt">
              <v:textbox>
                <w:txbxContent>
                  <w:p w:rsidR="000F24DC" w:rsidRDefault="00743CAB" w:rsidP="006623C0">
                    <w:pPr>
                      <w:ind w:left="-284"/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72FCF30C" wp14:editId="6D050074">
                          <wp:extent cx="1677057" cy="876300"/>
                          <wp:effectExtent l="0" t="0" r="0" b="0"/>
                          <wp:docPr id="8" name="Grafik 8" descr="F:\Kreisvolkshochschule\Logos\VHS-Logo neu_2014\klein_vhs_logo_RGB_po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:\Kreisvolkshochschule\Logos\VHS-Logo neu_2014\klein_vhs_logo_RGB_po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7057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270A1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6704" behindDoc="0" locked="1" layoutInCell="1" allowOverlap="1" wp14:anchorId="6332A985" wp14:editId="299E2FB4">
              <wp:simplePos x="0" y="0"/>
              <wp:positionH relativeFrom="margin">
                <wp:posOffset>4457700</wp:posOffset>
              </wp:positionH>
              <wp:positionV relativeFrom="page">
                <wp:posOffset>9962515</wp:posOffset>
              </wp:positionV>
              <wp:extent cx="1979930" cy="800100"/>
              <wp:effectExtent l="0" t="0" r="1270" b="0"/>
              <wp:wrapSquare wrapText="bothSides"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93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196B" w:rsidRPr="000D4F32" w:rsidRDefault="00D270A1" w:rsidP="00513BA9">
                          <w:pPr>
                            <w:pStyle w:val="vhsinfofeldunten"/>
                            <w:spacing w:line="180" w:lineRule="exact"/>
                            <w:rPr>
                              <w:sz w:val="14"/>
                              <w:szCs w:val="14"/>
                            </w:rPr>
                          </w:pPr>
                          <w:r w:rsidRPr="000D4F32">
                            <w:rPr>
                              <w:sz w:val="14"/>
                              <w:szCs w:val="14"/>
                            </w:rPr>
                            <w:t>Bankverbindungen:</w:t>
                          </w:r>
                          <w:r w:rsidRPr="000D4F32">
                            <w:rPr>
                              <w:sz w:val="14"/>
                              <w:szCs w:val="14"/>
                            </w:rPr>
                            <w:br/>
                            <w:t>Sparkasse Rhein-Nahe Bad Kreuznach</w:t>
                          </w:r>
                          <w:r w:rsidRPr="000D4F32">
                            <w:rPr>
                              <w:sz w:val="14"/>
                              <w:szCs w:val="14"/>
                            </w:rPr>
                            <w:br/>
                            <w:t>IBAN DE83 5605 0180 0035 0164 01</w:t>
                          </w:r>
                          <w:r w:rsidRPr="000D4F32">
                            <w:rPr>
                              <w:sz w:val="14"/>
                              <w:szCs w:val="14"/>
                            </w:rPr>
                            <w:br/>
                            <w:t>Sparkasse Mainz</w:t>
                          </w:r>
                          <w:r w:rsidRPr="000D4F32">
                            <w:rPr>
                              <w:sz w:val="14"/>
                              <w:szCs w:val="14"/>
                            </w:rPr>
                            <w:br/>
                            <w:t>IBAN DE84 5505 0120 0100 0120 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32A985" id="Textfeld 6" o:spid="_x0000_s1028" type="#_x0000_t202" style="position:absolute;margin-left:351pt;margin-top:784.45pt;width:155.9pt;height:63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" filled="f" stroked="f">
              <v:textbox inset="0,0,0,0">
                <w:txbxContent>
                  <w:p w:rsidR="004C196B" w:rsidRPr="000D4F32" w:rsidRDefault="00D270A1" w:rsidP="00513BA9">
                    <w:pPr>
                      <w:pStyle w:val="vhsinfofeldunten"/>
                      <w:spacing w:line="180" w:lineRule="exact"/>
                      <w:rPr>
                        <w:sz w:val="14"/>
                        <w:szCs w:val="14"/>
                      </w:rPr>
                    </w:pPr>
                    <w:r w:rsidRPr="000D4F32">
                      <w:rPr>
                        <w:sz w:val="14"/>
                        <w:szCs w:val="14"/>
                      </w:rPr>
                      <w:t>Bankverbindungen:</w:t>
                    </w:r>
                    <w:r w:rsidRPr="000D4F32">
                      <w:rPr>
                        <w:sz w:val="14"/>
                        <w:szCs w:val="14"/>
                      </w:rPr>
                      <w:br/>
                      <w:t>Sparkasse Rhein-Nahe Bad Kreuznach</w:t>
                    </w:r>
                    <w:r w:rsidRPr="000D4F32">
                      <w:rPr>
                        <w:sz w:val="14"/>
                        <w:szCs w:val="14"/>
                      </w:rPr>
                      <w:br/>
                      <w:t>IBAN DE83 5605 0180 0035 0164 01</w:t>
                    </w:r>
                    <w:r w:rsidRPr="000D4F32">
                      <w:rPr>
                        <w:sz w:val="14"/>
                        <w:szCs w:val="14"/>
                      </w:rPr>
                      <w:br/>
                      <w:t>Sparkasse Mainz</w:t>
                    </w:r>
                    <w:r w:rsidRPr="000D4F32">
                      <w:rPr>
                        <w:sz w:val="14"/>
                        <w:szCs w:val="14"/>
                      </w:rPr>
                      <w:br/>
                      <w:t>IBAN DE84 5505 0120 0100 0120 04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270A1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7728" behindDoc="0" locked="1" layoutInCell="1" allowOverlap="1" wp14:anchorId="3498E4CF" wp14:editId="688E998F">
              <wp:simplePos x="0" y="0"/>
              <wp:positionH relativeFrom="margin">
                <wp:posOffset>2400300</wp:posOffset>
              </wp:positionH>
              <wp:positionV relativeFrom="page">
                <wp:posOffset>9962515</wp:posOffset>
              </wp:positionV>
              <wp:extent cx="1828800" cy="800100"/>
              <wp:effectExtent l="0" t="0" r="0" b="0"/>
              <wp:wrapSquare wrapText="bothSides"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196B" w:rsidRPr="000D4F32" w:rsidRDefault="00743CAB" w:rsidP="00743CAB">
                          <w:pPr>
                            <w:pStyle w:val="vhsinfofeldunten"/>
                            <w:spacing w:line="180" w:lineRule="exac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Vorsitzende: </w:t>
                          </w:r>
                          <w:r w:rsidR="00D270A1" w:rsidRPr="000D4F32">
                            <w:rPr>
                              <w:sz w:val="14"/>
                              <w:szCs w:val="14"/>
                            </w:rPr>
                            <w:t>Landr</w:t>
                          </w:r>
                          <w:r w:rsidR="006623C0">
                            <w:rPr>
                              <w:sz w:val="14"/>
                              <w:szCs w:val="14"/>
                            </w:rPr>
                            <w:t>ä</w:t>
                          </w:r>
                          <w:r w:rsidR="00D270A1" w:rsidRPr="000D4F32">
                            <w:rPr>
                              <w:sz w:val="14"/>
                              <w:szCs w:val="14"/>
                            </w:rPr>
                            <w:t>t</w:t>
                          </w:r>
                          <w:r w:rsidR="006623C0">
                            <w:rPr>
                              <w:sz w:val="14"/>
                              <w:szCs w:val="14"/>
                            </w:rPr>
                            <w:t>in</w:t>
                          </w:r>
                          <w:r w:rsidR="00D270A1" w:rsidRPr="000D4F32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Dorothea </w:t>
                          </w:r>
                          <w:r w:rsidR="006623C0">
                            <w:rPr>
                              <w:sz w:val="14"/>
                              <w:szCs w:val="14"/>
                            </w:rPr>
                            <w:t>Schäfer</w:t>
                          </w:r>
                          <w:r w:rsidR="00D270A1" w:rsidRPr="000D4F32">
                            <w:rPr>
                              <w:sz w:val="14"/>
                              <w:szCs w:val="14"/>
                            </w:rPr>
                            <w:br/>
                            <w:t>Leiterin: Monika Nickels M. A.</w:t>
                          </w:r>
                          <w:r w:rsidR="00D270A1" w:rsidRPr="000D4F32">
                            <w:rPr>
                              <w:sz w:val="14"/>
                              <w:szCs w:val="14"/>
                            </w:rPr>
                            <w:tab/>
                          </w:r>
                          <w:r w:rsidR="00D270A1" w:rsidRPr="000D4F32">
                            <w:rPr>
                              <w:sz w:val="14"/>
                              <w:szCs w:val="14"/>
                            </w:rPr>
                            <w:br/>
                            <w:t xml:space="preserve">Steuernummer: 08/667/1264/6 </w:t>
                          </w:r>
                          <w:r w:rsidR="00D270A1" w:rsidRPr="000D4F32">
                            <w:rPr>
                              <w:sz w:val="14"/>
                              <w:szCs w:val="14"/>
                            </w:rPr>
                            <w:br/>
                            <w:t>Steuerbefreiung</w:t>
                          </w:r>
                          <w:r w:rsidR="00D270A1" w:rsidRPr="000D4F32">
                            <w:rPr>
                              <w:sz w:val="14"/>
                              <w:szCs w:val="14"/>
                            </w:rPr>
                            <w:br/>
                            <w:t>wegen Gemeinnützigkeit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98E4CF" id="Textfeld 5" o:spid="_x0000_s1029" type="#_x0000_t202" style="position:absolute;margin-left:189pt;margin-top:784.45pt;width:2in;height:6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" filled="f" stroked="f">
              <v:textbox inset="0,0,0,0">
                <w:txbxContent>
                  <w:p w:rsidR="004C196B" w:rsidRPr="000D4F32" w:rsidRDefault="00743CAB" w:rsidP="00743CAB">
                    <w:pPr>
                      <w:pStyle w:val="vhsinfofeldunten"/>
                      <w:spacing w:line="180" w:lineRule="exac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Vorsitzende: </w:t>
                    </w:r>
                    <w:r w:rsidR="00D270A1" w:rsidRPr="000D4F32">
                      <w:rPr>
                        <w:sz w:val="14"/>
                        <w:szCs w:val="14"/>
                      </w:rPr>
                      <w:t>Landr</w:t>
                    </w:r>
                    <w:r w:rsidR="006623C0">
                      <w:rPr>
                        <w:sz w:val="14"/>
                        <w:szCs w:val="14"/>
                      </w:rPr>
                      <w:t>ä</w:t>
                    </w:r>
                    <w:r w:rsidR="00D270A1" w:rsidRPr="000D4F32">
                      <w:rPr>
                        <w:sz w:val="14"/>
                        <w:szCs w:val="14"/>
                      </w:rPr>
                      <w:t>t</w:t>
                    </w:r>
                    <w:r w:rsidR="006623C0">
                      <w:rPr>
                        <w:sz w:val="14"/>
                        <w:szCs w:val="14"/>
                      </w:rPr>
                      <w:t>in</w:t>
                    </w:r>
                    <w:r w:rsidR="00D270A1" w:rsidRPr="000D4F32">
                      <w:rPr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 xml:space="preserve">Dorothea </w:t>
                    </w:r>
                    <w:r w:rsidR="006623C0">
                      <w:rPr>
                        <w:sz w:val="14"/>
                        <w:szCs w:val="14"/>
                      </w:rPr>
                      <w:t>Schäfer</w:t>
                    </w:r>
                    <w:r w:rsidR="00D270A1" w:rsidRPr="000D4F32">
                      <w:rPr>
                        <w:sz w:val="14"/>
                        <w:szCs w:val="14"/>
                      </w:rPr>
                      <w:br/>
                      <w:t>Leiterin: Monika Nickels M. A.</w:t>
                    </w:r>
                    <w:r w:rsidR="00D270A1" w:rsidRPr="000D4F32">
                      <w:rPr>
                        <w:sz w:val="14"/>
                        <w:szCs w:val="14"/>
                      </w:rPr>
                      <w:tab/>
                    </w:r>
                    <w:r w:rsidR="00D270A1" w:rsidRPr="000D4F32">
                      <w:rPr>
                        <w:sz w:val="14"/>
                        <w:szCs w:val="14"/>
                      </w:rPr>
                      <w:br/>
                      <w:t xml:space="preserve">Steuernummer: 08/667/1264/6 </w:t>
                    </w:r>
                    <w:r w:rsidR="00D270A1" w:rsidRPr="000D4F32">
                      <w:rPr>
                        <w:sz w:val="14"/>
                        <w:szCs w:val="14"/>
                      </w:rPr>
                      <w:br/>
                      <w:t>Steuerbefreiung</w:t>
                    </w:r>
                    <w:r w:rsidR="00D270A1" w:rsidRPr="000D4F32">
                      <w:rPr>
                        <w:sz w:val="14"/>
                        <w:szCs w:val="14"/>
                      </w:rPr>
                      <w:br/>
                      <w:t>wegen Gemeinnützigkeit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270A1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8752" behindDoc="0" locked="1" layoutInCell="1" allowOverlap="1" wp14:anchorId="41A60447" wp14:editId="18FEDEE7">
              <wp:simplePos x="0" y="0"/>
              <wp:positionH relativeFrom="margin">
                <wp:posOffset>0</wp:posOffset>
              </wp:positionH>
              <wp:positionV relativeFrom="page">
                <wp:posOffset>9962515</wp:posOffset>
              </wp:positionV>
              <wp:extent cx="2332990" cy="685800"/>
              <wp:effectExtent l="0" t="0" r="10160" b="0"/>
              <wp:wrapSquare wrapText="bothSides"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299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196B" w:rsidRPr="000D4F32" w:rsidRDefault="00D270A1" w:rsidP="00513BA9">
                          <w:pPr>
                            <w:pStyle w:val="vhsinfofeldunten"/>
                            <w:spacing w:line="180" w:lineRule="exact"/>
                            <w:rPr>
                              <w:sz w:val="14"/>
                              <w:szCs w:val="14"/>
                            </w:rPr>
                          </w:pPr>
                          <w:r w:rsidRPr="000D4F32">
                            <w:rPr>
                              <w:sz w:val="14"/>
                              <w:szCs w:val="14"/>
                            </w:rPr>
                            <w:t>Kreisvolkshochschule</w:t>
                          </w:r>
                          <w:r w:rsidR="00743CAB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0D4F32">
                            <w:rPr>
                              <w:sz w:val="14"/>
                              <w:szCs w:val="14"/>
                            </w:rPr>
                            <w:t>Mainz-Bingen e.V.</w:t>
                          </w:r>
                          <w:r w:rsidRPr="000D4F32">
                            <w:rPr>
                              <w:sz w:val="14"/>
                              <w:szCs w:val="14"/>
                            </w:rPr>
                            <w:br/>
                            <w:t>Konrad-Adenauer-Str. 3, 55218 Ingelheim</w:t>
                          </w:r>
                          <w:r w:rsidRPr="000D4F32">
                            <w:rPr>
                              <w:sz w:val="14"/>
                              <w:szCs w:val="14"/>
                            </w:rPr>
                            <w:br/>
                          </w:r>
                          <w:r w:rsidR="00743CAB">
                            <w:rPr>
                              <w:sz w:val="14"/>
                              <w:szCs w:val="14"/>
                            </w:rPr>
                            <w:t>Tel. 06132 787-7102</w:t>
                          </w:r>
                          <w:r w:rsidRPr="000D4F32">
                            <w:rPr>
                              <w:sz w:val="14"/>
                              <w:szCs w:val="14"/>
                            </w:rPr>
                            <w:t xml:space="preserve">, Fax 06132 787-7199 info@kvhs-mainz-bingen.de </w:t>
                          </w:r>
                          <w:r w:rsidRPr="000D4F32">
                            <w:rPr>
                              <w:sz w:val="14"/>
                              <w:szCs w:val="14"/>
                            </w:rPr>
                            <w:br/>
                            <w:t>www.kvhs-mainz-bingen.de</w:t>
                          </w:r>
                          <w:r w:rsidRPr="000D4F32">
                            <w:rPr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A60447" id="Textfeld 4" o:spid="_x0000_s1030" type="#_x0000_t202" style="position:absolute;margin-left:0;margin-top:784.45pt;width:183.7pt;height:5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lkwtAIAALA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" filled="f" stroked="f">
              <v:textbox inset="0,0,0,0">
                <w:txbxContent>
                  <w:p w:rsidR="004C196B" w:rsidRPr="000D4F32" w:rsidRDefault="00D270A1" w:rsidP="00513BA9">
                    <w:pPr>
                      <w:pStyle w:val="vhsinfofeldunten"/>
                      <w:spacing w:line="180" w:lineRule="exact"/>
                      <w:rPr>
                        <w:sz w:val="14"/>
                        <w:szCs w:val="14"/>
                      </w:rPr>
                    </w:pPr>
                    <w:r w:rsidRPr="000D4F32">
                      <w:rPr>
                        <w:sz w:val="14"/>
                        <w:szCs w:val="14"/>
                      </w:rPr>
                      <w:t>Kreisvolkshochschule</w:t>
                    </w:r>
                    <w:r w:rsidR="00743CAB">
                      <w:rPr>
                        <w:sz w:val="14"/>
                        <w:szCs w:val="14"/>
                      </w:rPr>
                      <w:t xml:space="preserve"> </w:t>
                    </w:r>
                    <w:r w:rsidRPr="000D4F32">
                      <w:rPr>
                        <w:sz w:val="14"/>
                        <w:szCs w:val="14"/>
                      </w:rPr>
                      <w:t>Mainz-Bingen e.V.</w:t>
                    </w:r>
                    <w:r w:rsidRPr="000D4F32">
                      <w:rPr>
                        <w:sz w:val="14"/>
                        <w:szCs w:val="14"/>
                      </w:rPr>
                      <w:br/>
                      <w:t>Konrad-Adenauer-Str. 3, 55218 Ingelheim</w:t>
                    </w:r>
                    <w:r w:rsidRPr="000D4F32">
                      <w:rPr>
                        <w:sz w:val="14"/>
                        <w:szCs w:val="14"/>
                      </w:rPr>
                      <w:br/>
                    </w:r>
                    <w:r w:rsidR="00743CAB">
                      <w:rPr>
                        <w:sz w:val="14"/>
                        <w:szCs w:val="14"/>
                      </w:rPr>
                      <w:t>Tel. 06132 787-7102</w:t>
                    </w:r>
                    <w:r w:rsidRPr="000D4F32">
                      <w:rPr>
                        <w:sz w:val="14"/>
                        <w:szCs w:val="14"/>
                      </w:rPr>
                      <w:t xml:space="preserve">, Fax 06132 787-7199 info@kvhs-mainz-bingen.de </w:t>
                    </w:r>
                    <w:r w:rsidRPr="000D4F32">
                      <w:rPr>
                        <w:sz w:val="14"/>
                        <w:szCs w:val="14"/>
                      </w:rPr>
                      <w:br/>
                      <w:t>www.kvhs-mainz-bingen.de</w:t>
                    </w:r>
                    <w:r w:rsidRPr="000D4F32">
                      <w:rPr>
                        <w:sz w:val="14"/>
                        <w:szCs w:val="14"/>
                      </w:rPr>
                      <w:tab/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270A1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776" behindDoc="0" locked="1" layoutInCell="1" allowOverlap="1" wp14:anchorId="04BA05DC" wp14:editId="6F7F7667">
              <wp:simplePos x="0" y="0"/>
              <wp:positionH relativeFrom="margin">
                <wp:posOffset>4357370</wp:posOffset>
              </wp:positionH>
              <wp:positionV relativeFrom="page">
                <wp:posOffset>466725</wp:posOffset>
              </wp:positionV>
              <wp:extent cx="1854200" cy="581025"/>
              <wp:effectExtent l="0" t="0" r="0" b="0"/>
              <wp:wrapSquare wrapText="bothSides"/>
              <wp:docPr id="217" name="Textfeld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196B" w:rsidRPr="00FE678A" w:rsidRDefault="00D270A1" w:rsidP="0017765D">
                          <w:pPr>
                            <w:pStyle w:val="vhsInfofeldoben"/>
                            <w:rPr>
                              <w:color w:val="000066"/>
                              <w:sz w:val="12"/>
                              <w:szCs w:val="12"/>
                            </w:rPr>
                          </w:pPr>
                          <w:r w:rsidRPr="00FE678A">
                            <w:rPr>
                              <w:color w:val="000066"/>
                              <w:sz w:val="12"/>
                              <w:szCs w:val="12"/>
                            </w:rPr>
                            <w:t xml:space="preserve">Staatlich anerkannt </w:t>
                          </w:r>
                          <w:r w:rsidRPr="00FE678A">
                            <w:rPr>
                              <w:color w:val="000066"/>
                              <w:sz w:val="12"/>
                              <w:szCs w:val="12"/>
                            </w:rPr>
                            <w:br/>
                            <w:t xml:space="preserve">gemäß rheinland-pfälzischem Weiterbildungsgesetz. </w:t>
                          </w:r>
                          <w:r w:rsidRPr="00FE678A">
                            <w:rPr>
                              <w:color w:val="000066"/>
                              <w:sz w:val="12"/>
                              <w:szCs w:val="12"/>
                            </w:rPr>
                            <w:br/>
                            <w:t>Testiert nach LQW</w:t>
                          </w:r>
                          <w:r w:rsidR="00E54377" w:rsidRPr="00FE678A">
                            <w:rPr>
                              <w:color w:val="000066"/>
                              <w:sz w:val="12"/>
                              <w:szCs w:val="12"/>
                            </w:rPr>
                            <w:t xml:space="preserve"> + AZAV</w:t>
                          </w:r>
                          <w:r w:rsidRPr="00FE678A">
                            <w:rPr>
                              <w:color w:val="000066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BA05DC" id="Textfeld 217" o:spid="_x0000_s1031" type="#_x0000_t202" style="position:absolute;margin-left:343.1pt;margin-top:36.75pt;width:146pt;height:45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" filled="f" stroked="f">
              <v:textbox>
                <w:txbxContent>
                  <w:p w:rsidR="004C196B" w:rsidRPr="00FE678A" w:rsidRDefault="00D270A1" w:rsidP="0017765D">
                    <w:pPr>
                      <w:pStyle w:val="vhsInfofeldoben"/>
                      <w:rPr>
                        <w:color w:val="000066"/>
                        <w:sz w:val="12"/>
                        <w:szCs w:val="12"/>
                      </w:rPr>
                    </w:pPr>
                    <w:r w:rsidRPr="00FE678A">
                      <w:rPr>
                        <w:color w:val="000066"/>
                        <w:sz w:val="12"/>
                        <w:szCs w:val="12"/>
                      </w:rPr>
                      <w:t xml:space="preserve">Staatlich anerkannt </w:t>
                    </w:r>
                    <w:r w:rsidRPr="00FE678A">
                      <w:rPr>
                        <w:color w:val="000066"/>
                        <w:sz w:val="12"/>
                        <w:szCs w:val="12"/>
                      </w:rPr>
                      <w:br/>
                      <w:t xml:space="preserve">gemäß rheinland-pfälzischem Weiterbildungsgesetz. </w:t>
                    </w:r>
                    <w:r w:rsidRPr="00FE678A">
                      <w:rPr>
                        <w:color w:val="000066"/>
                        <w:sz w:val="12"/>
                        <w:szCs w:val="12"/>
                      </w:rPr>
                      <w:br/>
                      <w:t>Testiert nach LQW</w:t>
                    </w:r>
                    <w:r w:rsidR="00E54377" w:rsidRPr="00FE678A">
                      <w:rPr>
                        <w:color w:val="000066"/>
                        <w:sz w:val="12"/>
                        <w:szCs w:val="12"/>
                      </w:rPr>
                      <w:t xml:space="preserve"> + AZAV</w:t>
                    </w:r>
                    <w:r w:rsidRPr="00FE678A">
                      <w:rPr>
                        <w:color w:val="000066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270A1">
      <w:tab/>
    </w:r>
  </w:p>
  <w:p w:rsidR="004C196B" w:rsidRDefault="004C36D9" w:rsidP="00513BA9"/>
  <w:p w:rsidR="004C196B" w:rsidRDefault="004C36D9" w:rsidP="0067055F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F61" w:rsidRDefault="00E93F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23460"/>
    <w:multiLevelType w:val="hybridMultilevel"/>
    <w:tmpl w:val="314E02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F16234"/>
    <w:multiLevelType w:val="hybridMultilevel"/>
    <w:tmpl w:val="926A5450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8B6C8F"/>
    <w:multiLevelType w:val="hybridMultilevel"/>
    <w:tmpl w:val="0D5250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1855EB"/>
    <w:multiLevelType w:val="hybridMultilevel"/>
    <w:tmpl w:val="43EE8E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343F7"/>
    <w:multiLevelType w:val="hybridMultilevel"/>
    <w:tmpl w:val="3904A9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076974"/>
    <w:multiLevelType w:val="hybridMultilevel"/>
    <w:tmpl w:val="66AC49A0"/>
    <w:lvl w:ilvl="0" w:tplc="971EDA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D0092"/>
    <w:multiLevelType w:val="hybridMultilevel"/>
    <w:tmpl w:val="1B54B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94774"/>
    <w:multiLevelType w:val="hybridMultilevel"/>
    <w:tmpl w:val="C044A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A73D2"/>
    <w:multiLevelType w:val="hybridMultilevel"/>
    <w:tmpl w:val="28F46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F56AC"/>
    <w:multiLevelType w:val="hybridMultilevel"/>
    <w:tmpl w:val="7D3CE4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537E04"/>
    <w:multiLevelType w:val="hybridMultilevel"/>
    <w:tmpl w:val="7916D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95798"/>
    <w:multiLevelType w:val="hybridMultilevel"/>
    <w:tmpl w:val="EBACCC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5B7759"/>
    <w:multiLevelType w:val="hybridMultilevel"/>
    <w:tmpl w:val="D94839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F4E28"/>
    <w:multiLevelType w:val="hybridMultilevel"/>
    <w:tmpl w:val="7DA4723E"/>
    <w:lvl w:ilvl="0" w:tplc="971EDA3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0"/>
  </w:num>
  <w:num w:numId="9">
    <w:abstractNumId w:val="5"/>
  </w:num>
  <w:num w:numId="10">
    <w:abstractNumId w:val="13"/>
  </w:num>
  <w:num w:numId="11">
    <w:abstractNumId w:val="11"/>
  </w:num>
  <w:num w:numId="12">
    <w:abstractNumId w:val="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C9"/>
    <w:rsid w:val="000174DD"/>
    <w:rsid w:val="000E149F"/>
    <w:rsid w:val="000F24DC"/>
    <w:rsid w:val="00101DEE"/>
    <w:rsid w:val="0017765D"/>
    <w:rsid w:val="00192E5E"/>
    <w:rsid w:val="0020587D"/>
    <w:rsid w:val="003B4846"/>
    <w:rsid w:val="00414D26"/>
    <w:rsid w:val="004C36D9"/>
    <w:rsid w:val="00506152"/>
    <w:rsid w:val="00631D57"/>
    <w:rsid w:val="006623C0"/>
    <w:rsid w:val="00743CAB"/>
    <w:rsid w:val="007F60E1"/>
    <w:rsid w:val="008765DA"/>
    <w:rsid w:val="008A032A"/>
    <w:rsid w:val="00964A78"/>
    <w:rsid w:val="00AF7C12"/>
    <w:rsid w:val="00C00CB0"/>
    <w:rsid w:val="00C72E2D"/>
    <w:rsid w:val="00D270A1"/>
    <w:rsid w:val="00D32038"/>
    <w:rsid w:val="00E11D7D"/>
    <w:rsid w:val="00E11F04"/>
    <w:rsid w:val="00E529C8"/>
    <w:rsid w:val="00E54377"/>
    <w:rsid w:val="00E57CC9"/>
    <w:rsid w:val="00E93F61"/>
    <w:rsid w:val="00E97F69"/>
    <w:rsid w:val="00EF4A34"/>
    <w:rsid w:val="00F375B2"/>
    <w:rsid w:val="00F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2210554"/>
  <w15:docId w15:val="{38EAE080-FBF3-42A7-99AB-A06AC2C9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70A1"/>
    <w:rPr>
      <w:rFonts w:ascii="Times New Roman" w:eastAsia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375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D270A1"/>
    <w:pPr>
      <w:keepNext/>
      <w:jc w:val="center"/>
      <w:outlineLvl w:val="2"/>
    </w:pPr>
    <w:rPr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70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70A1"/>
    <w:rPr>
      <w:rFonts w:ascii="Times New Roman" w:eastAsia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D270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70A1"/>
    <w:rPr>
      <w:rFonts w:ascii="Times New Roman" w:eastAsia="Times New Roman" w:hAnsi="Times New Roman" w:cs="Times New Roman"/>
      <w:sz w:val="20"/>
      <w:szCs w:val="20"/>
    </w:rPr>
  </w:style>
  <w:style w:type="paragraph" w:customStyle="1" w:styleId="vhsInfofeldoben">
    <w:name w:val="vhs Infofeld oben"/>
    <w:basedOn w:val="Standard"/>
    <w:qFormat/>
    <w:rsid w:val="00D270A1"/>
    <w:pPr>
      <w:spacing w:after="240" w:line="180" w:lineRule="exact"/>
    </w:pPr>
    <w:rPr>
      <w:rFonts w:ascii="Arial" w:hAnsi="Arial" w:cs="Arial"/>
      <w:color w:val="000000"/>
      <w:spacing w:val="6"/>
      <w:sz w:val="14"/>
      <w:szCs w:val="14"/>
    </w:rPr>
  </w:style>
  <w:style w:type="paragraph" w:customStyle="1" w:styleId="vhsinfofeldunten">
    <w:name w:val="vhs infofeld unten"/>
    <w:basedOn w:val="Standard"/>
    <w:qFormat/>
    <w:rsid w:val="00D270A1"/>
    <w:pPr>
      <w:spacing w:after="200" w:line="200" w:lineRule="exact"/>
    </w:pPr>
    <w:rPr>
      <w:rFonts w:ascii="Arial" w:hAnsi="Arial" w:cs="Arial"/>
      <w:color w:val="000000"/>
      <w:spacing w:val="6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0A1"/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24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24DC"/>
    <w:rPr>
      <w:rFonts w:ascii="Tahoma" w:eastAsia="Times New Roman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A032A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A032A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EF4A34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F4A34"/>
    <w:rPr>
      <w:rFonts w:asciiTheme="minorHAnsi" w:eastAsiaTheme="minorHAnsi" w:hAnsiTheme="minorHAnsi" w:cstheme="minorBidi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F4A34"/>
    <w:rPr>
      <w:rFonts w:asciiTheme="minorHAnsi" w:hAnsiTheme="minorHAnsi" w:cstheme="minorBid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F4A34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F375B2"/>
    <w:pPr>
      <w:spacing w:before="100" w:beforeAutospacing="1" w:after="100" w:afterAutospacing="1"/>
    </w:pPr>
    <w:rPr>
      <w:rFonts w:eastAsiaTheme="minorHAnsi"/>
      <w:sz w:val="24"/>
      <w:szCs w:val="24"/>
      <w:lang w:eastAsia="de-DE"/>
    </w:rPr>
  </w:style>
  <w:style w:type="paragraph" w:customStyle="1" w:styleId="ProghInfo">
    <w:name w:val="Progh_Info"/>
    <w:rsid w:val="00F375B2"/>
    <w:pPr>
      <w:jc w:val="both"/>
    </w:pPr>
    <w:rPr>
      <w:rFonts w:ascii="Times New Roman" w:eastAsia="MS Mincho" w:hAnsi="Times New Roman" w:cs="Times New Roman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375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37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oghUntertitel">
    <w:name w:val="Progh_Untertitel"/>
    <w:basedOn w:val="Standard"/>
    <w:qFormat/>
    <w:rsid w:val="00C72E2D"/>
    <w:rPr>
      <w:rFonts w:eastAsia="MS Mincho"/>
      <w:b/>
      <w:sz w:val="27"/>
      <w:szCs w:val="24"/>
      <w:lang w:eastAsia="de-DE"/>
    </w:rPr>
  </w:style>
  <w:style w:type="character" w:customStyle="1" w:styleId="ProghLeiste">
    <w:name w:val="Progh_Leiste"/>
    <w:rsid w:val="00C72E2D"/>
    <w:rPr>
      <w:rFonts w:ascii="Tahoma" w:hAnsi="Tahoma" w:cs="Tahoma" w:hint="default"/>
      <w:b/>
      <w:bCs w:val="0"/>
      <w:i w:val="0"/>
      <w:iCs w:val="0"/>
      <w:sz w:val="14"/>
    </w:rPr>
  </w:style>
  <w:style w:type="character" w:customStyle="1" w:styleId="ProghDaten">
    <w:name w:val="Progh_Daten"/>
    <w:rsid w:val="00C72E2D"/>
    <w:rPr>
      <w:rFonts w:ascii="Tahoma" w:hAnsi="Tahoma" w:cs="Tahoma" w:hint="default"/>
      <w:b w:val="0"/>
      <w:bCs w:val="0"/>
      <w:i w:val="0"/>
      <w:iCs w:val="0"/>
      <w:sz w:val="14"/>
    </w:rPr>
  </w:style>
  <w:style w:type="paragraph" w:customStyle="1" w:styleId="ProghTitel">
    <w:name w:val="Progh_Titel"/>
    <w:basedOn w:val="Standard"/>
    <w:qFormat/>
    <w:rsid w:val="00C72E2D"/>
    <w:rPr>
      <w:rFonts w:eastAsia="MS Mincho"/>
      <w:b/>
      <w:color w:val="000000"/>
      <w:sz w:val="27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E11F04"/>
    <w:rPr>
      <w:rFonts w:ascii="Calibri" w:eastAsiaTheme="minorHAns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11F04"/>
    <w:rPr>
      <w:rFonts w:ascii="Calibri" w:hAnsi="Calibri" w:cstheme="minorBidi"/>
      <w:szCs w:val="21"/>
    </w:rPr>
  </w:style>
  <w:style w:type="paragraph" w:styleId="Textkrper">
    <w:name w:val="Body Text"/>
    <w:basedOn w:val="Standard"/>
    <w:link w:val="TextkrperZchn"/>
    <w:semiHidden/>
    <w:unhideWhenUsed/>
    <w:rsid w:val="004C36D9"/>
    <w:pPr>
      <w:autoSpaceDE w:val="0"/>
      <w:autoSpaceDN w:val="0"/>
      <w:adjustRightInd w:val="0"/>
    </w:pPr>
    <w:rPr>
      <w:rFonts w:ascii="Arial" w:hAnsi="Arial" w:cs="Arial"/>
      <w:sz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4C36D9"/>
    <w:rPr>
      <w:rFonts w:eastAsia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094AF-A193-4F8E-B681-561013A2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Mainz-Bingen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Heike</dc:creator>
  <cp:lastModifiedBy>Darmstadt, Daniele</cp:lastModifiedBy>
  <cp:revision>2</cp:revision>
  <cp:lastPrinted>2018-09-24T08:27:00Z</cp:lastPrinted>
  <dcterms:created xsi:type="dcterms:W3CDTF">2021-03-15T13:53:00Z</dcterms:created>
  <dcterms:modified xsi:type="dcterms:W3CDTF">2021-03-15T13:53:00Z</dcterms:modified>
</cp:coreProperties>
</file>